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546baa299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b845816ed4934904"/>
      <w:footerReference xmlns:r="http://schemas.openxmlformats.org/officeDocument/2006/relationships" w:type="default" r:id="R81dbb6788c6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5816ed4934904" /><Relationship Type="http://schemas.openxmlformats.org/officeDocument/2006/relationships/footer" Target="/word/footer1.xml" Id="R81dbb6788c6e4768" /></Relationships>
</file>