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6c2ecde70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BØE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BØE SERVICE AS</w:t>
      </w:r>
    </w:p>
    <w:sectPr>
      <w:headerReference xmlns:r="http://schemas.openxmlformats.org/officeDocument/2006/relationships" w:type="default" r:id="R5a3d8f301c114687"/>
      <w:footerReference xmlns:r="http://schemas.openxmlformats.org/officeDocument/2006/relationships" w:type="default" r:id="Rf1fa781c922d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 SERVICE AS   ·   Org.nr 913 135 350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d8f301c114687" /><Relationship Type="http://schemas.openxmlformats.org/officeDocument/2006/relationships/footer" Target="/word/footer1.xml" Id="Rf1fa781c922d4c98" /></Relationships>
</file>