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38cd3f2e5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MORTEN P HÅKONSEN AS</w:t>
      </w:r>
    </w:p>
    <w:sectPr>
      <w:headerReference xmlns:r="http://schemas.openxmlformats.org/officeDocument/2006/relationships" w:type="default" r:id="R814b7dc789a54e91"/>
      <w:footerReference xmlns:r="http://schemas.openxmlformats.org/officeDocument/2006/relationships" w:type="default" r:id="Rfd7d2a1f59bb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MORTEN P HÅKONSEN AS   ·   Org.nr 913 147 111   ·   Kanalveien 15   ·   3127 TØNSBERG   ·   morten@mortenmur.no   ·   www.mortenmur.no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MORTEN P HÅKONSEN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b7dc789a54e91" /><Relationship Type="http://schemas.openxmlformats.org/officeDocument/2006/relationships/footer" Target="/word/footer1.xml" Id="Rfd7d2a1f59bb41ce" /></Relationships>
</file>