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ed080b408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e3b2de03bb4ec5"/>
      <w:footerReference xmlns:r="http://schemas.openxmlformats.org/officeDocument/2006/relationships" w:type="default" r:id="Raa57a865b269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3b2de03bb4ec5" /><Relationship Type="http://schemas.openxmlformats.org/officeDocument/2006/relationships/footer" Target="/word/footer1.xml" Id="Raa57a865b2694577" /></Relationships>
</file>