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a5bcc3dee44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EFFEKT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REGNSKAP AS</w:t>
      </w:r>
    </w:p>
    <w:sectPr>
      <w:headerReference xmlns:r="http://schemas.openxmlformats.org/officeDocument/2006/relationships" w:type="default" r:id="R9fe3a485911c4866"/>
      <w:footerReference xmlns:r="http://schemas.openxmlformats.org/officeDocument/2006/relationships" w:type="default" r:id="R8c6facdf67c24a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REGNSKAP AS   ·   Org.nr 913 173 600   ·   Dronninggata 15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3a485911c4866" /><Relationship Type="http://schemas.openxmlformats.org/officeDocument/2006/relationships/footer" Target="/word/footer1.xml" Id="R8c6facdf67c24aed" /></Relationships>
</file>