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207a22d1b94a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LIMOUSINE PARTNER OSLO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Nordby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Nordby,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LIMOUSINE PARTNER OSLO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9d9e2f1b644d45"/>
      <w:footerReference xmlns:r="http://schemas.openxmlformats.org/officeDocument/2006/relationships" w:type="default" r:id="Rcc6cb2fea0384b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LIMOUSINE PARTNER OSLO AS   ·   Org.nr 913 192 109   ·   Nordbyvegen 73   ·   2009 NORDBY   ·   post@limousinepartner.no   ·   www.limousinepartner.no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LIMOUSINE PARTNER OSLO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9d9e2f1b644d45" /><Relationship Type="http://schemas.openxmlformats.org/officeDocument/2006/relationships/footer" Target="/word/footer1.xml" Id="Rcc6cb2fea0384b25" /></Relationships>
</file>