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a695d666b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a1dda630c4e89"/>
      <w:footerReference xmlns:r="http://schemas.openxmlformats.org/officeDocument/2006/relationships" w:type="default" r:id="R3d2fb21c0ec0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POLARTEAM AS   ·   Org.nr 913 350 464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a1dda630c4e89" /><Relationship Type="http://schemas.openxmlformats.org/officeDocument/2006/relationships/footer" Target="/word/footer1.xml" Id="R3d2fb21c0ec04e5b" /></Relationships>
</file>