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eb021bee7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TØMRER KNUT-ØIVIND BRUUN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KNUT-ØIVIND BRUUN AS</w:t>
      </w:r>
    </w:p>
    <w:sectPr>
      <w:headerReference xmlns:r="http://schemas.openxmlformats.org/officeDocument/2006/relationships" w:type="default" r:id="R7a901d62cafc41b2"/>
      <w:footerReference xmlns:r="http://schemas.openxmlformats.org/officeDocument/2006/relationships" w:type="default" r:id="Rc23d6229d946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KNUT-ØIVIND BRUUN AS   ·   Org.nr 913 397 932   ·   Storøyaveien 2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KNUT-ØIVIND BRUUN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01d62cafc41b2" /><Relationship Type="http://schemas.openxmlformats.org/officeDocument/2006/relationships/footer" Target="/word/footer1.xml" Id="Rc23d6229d9464c28" /></Relationships>
</file>