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e451ea2d5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TØMRER KNUT-ØIVIND BRUUN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KNUT-ØIVIND BRUUN AS</w:t>
      </w:r>
    </w:p>
    <w:sectPr>
      <w:headerReference xmlns:r="http://schemas.openxmlformats.org/officeDocument/2006/relationships" w:type="default" r:id="Rafdd8ed6bbe64454"/>
      <w:footerReference xmlns:r="http://schemas.openxmlformats.org/officeDocument/2006/relationships" w:type="default" r:id="Rdc5f71e2abe6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KNUT-ØIVIND BRUUN AS   ·   Org.nr 913 397 932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KNUT-ØIVIND BRUUN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d8ed6bbe64454" /><Relationship Type="http://schemas.openxmlformats.org/officeDocument/2006/relationships/footer" Target="/word/footer1.xml" Id="Rdc5f71e2abe6404b" /></Relationships>
</file>