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34e0fb611614b25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FINYIELD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18.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FINYIELD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10fb66e7d5394c32"/>
      <w:footerReference xmlns:r="http://schemas.openxmlformats.org/officeDocument/2006/relationships" w:type="default" r:id="Ra1e0302b5f104bac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FINYIELD AS   ·   Org.nr 913 442 695   ·   c/o Kvantia AS, Grundingen 3   ·   0250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FINYIELD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10fb66e7d5394c32" /><Relationship Type="http://schemas.openxmlformats.org/officeDocument/2006/relationships/footer" Target="/word/footer1.xml" Id="Ra1e0302b5f104bac" /></Relationships>
</file>