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a400cf539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FINYIELD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f3519bed37ab4795"/>
      <w:footerReference xmlns:r="http://schemas.openxmlformats.org/officeDocument/2006/relationships" w:type="default" r:id="R4d5fe1a7cc3e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19bed37ab4795" /><Relationship Type="http://schemas.openxmlformats.org/officeDocument/2006/relationships/footer" Target="/word/footer1.xml" Id="R4d5fe1a7cc3e4553" /></Relationships>
</file>