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cd3c3efad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Dyrvik,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BRANNMYR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BRANNMYR AS</w:t>
      </w:r>
    </w:p>
    <w:sectPr>
      <w:headerReference xmlns:r="http://schemas.openxmlformats.org/officeDocument/2006/relationships" w:type="default" r:id="R507d64e97c364b8b"/>
      <w:footerReference xmlns:r="http://schemas.openxmlformats.org/officeDocument/2006/relationships" w:type="default" r:id="R8bebfe2f8ac1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BRANNMYR AS   ·   Org.nr 913 454 901   ·   Krokskardveien 14   ·   7270 DYRVIK   ·   lars.gaso@gmail.com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d64e97c364b8b" /><Relationship Type="http://schemas.openxmlformats.org/officeDocument/2006/relationships/footer" Target="/word/footer1.xml" Id="R8bebfe2f8ac14860" /></Relationships>
</file>