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41fcc8a6a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ANETTE VÅRLID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ANETTE VÅRLID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bcfdfe6af940ac"/>
      <w:footerReference xmlns:r="http://schemas.openxmlformats.org/officeDocument/2006/relationships" w:type="default" r:id="R74b7a8b84925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ANETTE VÅRLID   ·   Org.nr 913 634 306   ·   Skarovegen 150   ·   2930 BAGN   ·   anettevaar@hotmail.com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ANETTE VÅRLID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cfdfe6af940ac" /><Relationship Type="http://schemas.openxmlformats.org/officeDocument/2006/relationships/footer" Target="/word/footer1.xml" Id="R74b7a8b849254c34" /></Relationships>
</file>