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ff55dd1b9642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AKRISIOS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AKRISIOS AS</w:t>
      </w:r>
    </w:p>
    <w:sectPr>
      <w:headerReference xmlns:r="http://schemas.openxmlformats.org/officeDocument/2006/relationships" w:type="default" r:id="Rbf9456854d4f4585"/>
      <w:footerReference xmlns:r="http://schemas.openxmlformats.org/officeDocument/2006/relationships" w:type="default" r:id="Rc6194a585cb641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AKRISIOS AS   ·   Org.nr 913 681 142   ·   c/o Kristian Rosenberg, Akrisios, Tidemands gate 7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AKRISIOS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456854d4f4585" /><Relationship Type="http://schemas.openxmlformats.org/officeDocument/2006/relationships/footer" Target="/word/footer1.xml" Id="Rc6194a585cb64123" /></Relationships>
</file>