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362df26d7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210bd7a9243e4149"/>
      <w:footerReference xmlns:r="http://schemas.openxmlformats.org/officeDocument/2006/relationships" w:type="default" r:id="R77003642f57c47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bd7a9243e4149" /><Relationship Type="http://schemas.openxmlformats.org/officeDocument/2006/relationships/footer" Target="/word/footer1.xml" Id="R77003642f57c472e" /></Relationships>
</file>