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6c000eabf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33248100e481f"/>
      <w:footerReference xmlns:r="http://schemas.openxmlformats.org/officeDocument/2006/relationships" w:type="default" r:id="Rcb833e9276b3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33248100e481f" /><Relationship Type="http://schemas.openxmlformats.org/officeDocument/2006/relationships/footer" Target="/word/footer1.xml" Id="Rcb833e9276b342db" /></Relationships>
</file>