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e80d78ff9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19847c403e8348ae"/>
      <w:footerReference xmlns:r="http://schemas.openxmlformats.org/officeDocument/2006/relationships" w:type="default" r:id="Rfec123bb883b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47c403e8348ae" /><Relationship Type="http://schemas.openxmlformats.org/officeDocument/2006/relationships/footer" Target="/word/footer1.xml" Id="Rfec123bb883b4c1b" /></Relationships>
</file>