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871cb90c3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NUMMER 23 AS</w:t>
      </w:r>
    </w:p>
    <w:sectPr>
      <w:headerReference xmlns:r="http://schemas.openxmlformats.org/officeDocument/2006/relationships" w:type="default" r:id="R70473fc5ce994904"/>
      <w:footerReference xmlns:r="http://schemas.openxmlformats.org/officeDocument/2006/relationships" w:type="default" r:id="R1c0415c01438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NUMMER 23 AS   ·   Org.nr 913 809 920   ·   Vavikbakken 24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NUMMER 23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73fc5ce994904" /><Relationship Type="http://schemas.openxmlformats.org/officeDocument/2006/relationships/footer" Target="/word/footer1.xml" Id="R1c0415c014384935" /></Relationships>
</file>