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dd255eb25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MAGNUSSEN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MAGNUSSEN ENGINEERING AS</w:t>
      </w:r>
    </w:p>
    <w:sectPr>
      <w:headerReference xmlns:r="http://schemas.openxmlformats.org/officeDocument/2006/relationships" w:type="default" r:id="R1463b17966ac4598"/>
      <w:footerReference xmlns:r="http://schemas.openxmlformats.org/officeDocument/2006/relationships" w:type="default" r:id="Re0e9b6fc78a9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MAGNUSSEN ENGINEERING AS   ·   Org.nr 913 823 001   ·   Østenengveien 74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MAGNUSSEN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3b17966ac4598" /><Relationship Type="http://schemas.openxmlformats.org/officeDocument/2006/relationships/footer" Target="/word/footer1.xml" Id="Re0e9b6fc78a94f1e" /></Relationships>
</file>