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af0e3294a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AQUARIUS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AQUARIUS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fa01429bc400c"/>
      <w:footerReference xmlns:r="http://schemas.openxmlformats.org/officeDocument/2006/relationships" w:type="default" r:id="R314f664a812d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fa01429bc400c" /><Relationship Type="http://schemas.openxmlformats.org/officeDocument/2006/relationships/footer" Target="/word/footer1.xml" Id="R314f664a812d45fb" /></Relationships>
</file>