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c84bd9469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CATOS BETONGSAGING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0cdf07bcd4ef4eef"/>
      <w:footerReference xmlns:r="http://schemas.openxmlformats.org/officeDocument/2006/relationships" w:type="default" r:id="R2e3186888c16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f07bcd4ef4eef" /><Relationship Type="http://schemas.openxmlformats.org/officeDocument/2006/relationships/footer" Target="/word/footer1.xml" Id="R2e3186888c164b8b" /></Relationships>
</file>