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fab472de1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 MUR &amp;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MUR &amp; FLIS AS</w:t>
      </w:r>
    </w:p>
    <w:sectPr>
      <w:headerReference xmlns:r="http://schemas.openxmlformats.org/officeDocument/2006/relationships" w:type="default" r:id="Re322872db8dc4704"/>
      <w:footerReference xmlns:r="http://schemas.openxmlformats.org/officeDocument/2006/relationships" w:type="default" r:id="R7b2e4004de3d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MUR &amp; FLIS AS   ·   Org.nr 914 154 677   ·   Kloppafjellet 13   ·   1634 GAMLE FREDRIKSTAD   ·   Tlf. 97 11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2872db8dc4704" /><Relationship Type="http://schemas.openxmlformats.org/officeDocument/2006/relationships/footer" Target="/word/footer1.xml" Id="R7b2e4004de3d42cd" /></Relationships>
</file>