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b98f0dd20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72a9e1a0d3a048ec"/>
      <w:footerReference xmlns:r="http://schemas.openxmlformats.org/officeDocument/2006/relationships" w:type="default" r:id="Rc5e7050cc743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9e1a0d3a048ec" /><Relationship Type="http://schemas.openxmlformats.org/officeDocument/2006/relationships/footer" Target="/word/footer1.xml" Id="Rc5e7050cc7434a8c" /></Relationships>
</file>