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52ac7289ed4a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ACCOUNT IT AS</w:t>
      </w:r>
    </w:p>
    <w:sectPr>
      <w:headerReference xmlns:r="http://schemas.openxmlformats.org/officeDocument/2006/relationships" w:type="default" r:id="R6b773346beeb4d28"/>
      <w:footerReference xmlns:r="http://schemas.openxmlformats.org/officeDocument/2006/relationships" w:type="default" r:id="Ra388d849998b44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ACCOUNT IT AS   ·   Org.nr 914 277 574   ·   Nordstrandveien 28A   ·   1163 OSLO   ·   jarl.olsen@accountit.no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ACCOUNT 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773346beeb4d28" /><Relationship Type="http://schemas.openxmlformats.org/officeDocument/2006/relationships/footer" Target="/word/footer1.xml" Id="Ra388d849998b44ec" /></Relationships>
</file>