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aa16c9b1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 MOE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 MOE AS</w:t>
      </w:r>
    </w:p>
    <w:sectPr>
      <w:headerReference xmlns:r="http://schemas.openxmlformats.org/officeDocument/2006/relationships" w:type="default" r:id="R24b82a0d80cb46f4"/>
      <w:footerReference xmlns:r="http://schemas.openxmlformats.org/officeDocument/2006/relationships" w:type="default" r:id="R051bc44c921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 MOE AS   ·   Org.nr 914 342 694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 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82a0d80cb46f4" /><Relationship Type="http://schemas.openxmlformats.org/officeDocument/2006/relationships/footer" Target="/word/footer1.xml" Id="R051bc44c921d4e34" /></Relationships>
</file>