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37a82d1f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MIDT AS</w:t>
      </w:r>
    </w:p>
    <w:sectPr>
      <w:headerReference xmlns:r="http://schemas.openxmlformats.org/officeDocument/2006/relationships" w:type="default" r:id="R221513098e1f4772"/>
      <w:footerReference xmlns:r="http://schemas.openxmlformats.org/officeDocument/2006/relationships" w:type="default" r:id="R6fcc38293405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MIDT AS   ·   Org.nr 914 398 665   ·   Carl Gulbransons gate 3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513098e1f4772" /><Relationship Type="http://schemas.openxmlformats.org/officeDocument/2006/relationships/footer" Target="/word/footer1.xml" Id="R6fcc382934054730" /></Relationships>
</file>