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1ab649a35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cf755012014c4119"/>
      <w:footerReference xmlns:r="http://schemas.openxmlformats.org/officeDocument/2006/relationships" w:type="default" r:id="R6022094f6bfc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55012014c4119" /><Relationship Type="http://schemas.openxmlformats.org/officeDocument/2006/relationships/footer" Target="/word/footer1.xml" Id="R6022094f6bfc4cc3" /></Relationships>
</file>