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ec5f2856e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ARM-INVEST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ARM-INVEST AS</w:t>
      </w:r>
    </w:p>
    <w:sectPr>
      <w:headerReference xmlns:r="http://schemas.openxmlformats.org/officeDocument/2006/relationships" w:type="default" r:id="Rf4dd3a2b34b14578"/>
      <w:footerReference xmlns:r="http://schemas.openxmlformats.org/officeDocument/2006/relationships" w:type="default" r:id="R6ebb3513eb96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ARM-INVEST AS   ·   Org.nr 914 475 155   ·   Vålerstuen 2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d3a2b34b14578" /><Relationship Type="http://schemas.openxmlformats.org/officeDocument/2006/relationships/footer" Target="/word/footer1.xml" Id="R6ebb3513eb9644e8" /></Relationships>
</file>