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8055cdc4a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EMILY INVEST AS, org.nr 914 487 536,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1c7fa601730c43fd"/>
      <w:footerReference xmlns:r="http://schemas.openxmlformats.org/officeDocument/2006/relationships" w:type="default" r:id="R21625dd10b0a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fa601730c43fd" /><Relationship Type="http://schemas.openxmlformats.org/officeDocument/2006/relationships/footer" Target="/word/footer1.xml" Id="R21625dd10b0a43a5" /></Relationships>
</file>