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177217377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EMILY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EMILY INVEST AS</w:t>
      </w:r>
    </w:p>
    <w:sectPr>
      <w:headerReference xmlns:r="http://schemas.openxmlformats.org/officeDocument/2006/relationships" w:type="default" r:id="Ra4a1175a4ab444ad"/>
      <w:footerReference xmlns:r="http://schemas.openxmlformats.org/officeDocument/2006/relationships" w:type="default" r:id="R8bb8573dc00f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1175a4ab444ad" /><Relationship Type="http://schemas.openxmlformats.org/officeDocument/2006/relationships/footer" Target="/word/footer1.xml" Id="R8bb8573dc00f48e8" /></Relationships>
</file>