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e17fb134b84fd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EIVIND ASTRUPS ALLMENNYTTIGE STIFTELSE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EIVIND ASTRUPS ALLMENNYTTIGE STIFTELSE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a4ea225a6ef4f6b"/>
      <w:footerReference xmlns:r="http://schemas.openxmlformats.org/officeDocument/2006/relationships" w:type="default" r:id="R42cd5a1459b442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EIVIND ASTRUPS ALLMENNYTTIGE STIFTELSE   ·   Org.nr 914 514 010   ·   Dronning Mauds gate 3   ·   0250 OSLO   ·   Tlf. 23 11 88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EIVIND ASTRUPS ALLMENNYTTIGE STIFTELSE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4ea225a6ef4f6b" /><Relationship Type="http://schemas.openxmlformats.org/officeDocument/2006/relationships/footer" Target="/word/footer1.xml" Id="R42cd5a1459b442d4" /></Relationships>
</file>