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69fdd464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EQPAY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EQPAY AS</w:t>
      </w:r>
    </w:p>
    <w:sectPr>
      <w:headerReference xmlns:r="http://schemas.openxmlformats.org/officeDocument/2006/relationships" w:type="default" r:id="R225527b06c694416"/>
      <w:footerReference xmlns:r="http://schemas.openxmlformats.org/officeDocument/2006/relationships" w:type="default" r:id="R99fb43449c5d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EQPAY AS   ·   Org.nr 914 530 741   ·   c/o Helge Messelt Sæthershagen, Gaustadvegen 314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EQPAY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527b06c694416" /><Relationship Type="http://schemas.openxmlformats.org/officeDocument/2006/relationships/footer" Target="/word/footer1.xml" Id="R99fb43449c5d4b34" /></Relationships>
</file>