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15ed416b5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79bc042993044e08"/>
      <w:footerReference xmlns:r="http://schemas.openxmlformats.org/officeDocument/2006/relationships" w:type="default" r:id="R8299b32146bb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c042993044e08" /><Relationship Type="http://schemas.openxmlformats.org/officeDocument/2006/relationships/footer" Target="/word/footer1.xml" Id="R8299b32146bb484b" /></Relationships>
</file>