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a497d0704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8491864ee46ba"/>
      <w:footerReference xmlns:r="http://schemas.openxmlformats.org/officeDocument/2006/relationships" w:type="default" r:id="Rbf5d9c28ee28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 HOLDING AS   ·   Org.nr 914 547 733   ·   Kåre Solhjells veg 4   ·   6415 MOLDE   ·   audbrunvoll@hotmail.com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8491864ee46ba" /><Relationship Type="http://schemas.openxmlformats.org/officeDocument/2006/relationships/footer" Target="/word/footer1.xml" Id="Rbf5d9c28ee284596" /></Relationships>
</file>