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6c11702e8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TONE 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TONE B INVEST AS</w:t>
      </w:r>
    </w:p>
    <w:sectPr>
      <w:headerReference xmlns:r="http://schemas.openxmlformats.org/officeDocument/2006/relationships" w:type="default" r:id="R95c8aa8ee91e4722"/>
      <w:footerReference xmlns:r="http://schemas.openxmlformats.org/officeDocument/2006/relationships" w:type="default" r:id="R15adece05dbc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TONE B INVEST AS   ·   Org.nr 914 550 092   ·   Langmyrvegen 50   ·   6415 MOLDE   ·   tone.brunvoll@vegvesen.no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TONE 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8aa8ee91e4722" /><Relationship Type="http://schemas.openxmlformats.org/officeDocument/2006/relationships/footer" Target="/word/footer1.xml" Id="R15adece05dbc4994" /></Relationships>
</file>