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c30d6c375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TRANSPORT OG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TRANSPORT OG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7ed8872ef84cce"/>
      <w:footerReference xmlns:r="http://schemas.openxmlformats.org/officeDocument/2006/relationships" w:type="default" r:id="Rd5c8ecd8e559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TRANSPORT OG MASKIN AS   ·   Org.nr 914 599 539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TRANSPORT OG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ed8872ef84cce" /><Relationship Type="http://schemas.openxmlformats.org/officeDocument/2006/relationships/footer" Target="/word/footer1.xml" Id="Rd5c8ecd8e5594b13" /></Relationships>
</file>