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234b788fb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JHESTÅS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b63700dc95494118"/>
      <w:footerReference xmlns:r="http://schemas.openxmlformats.org/officeDocument/2006/relationships" w:type="default" r:id="R811a04aeb3e3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700dc95494118" /><Relationship Type="http://schemas.openxmlformats.org/officeDocument/2006/relationships/footer" Target="/word/footer1.xml" Id="R811a04aeb3e34e9b" /></Relationships>
</file>