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74d340309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60a84af37173423c"/>
      <w:footerReference xmlns:r="http://schemas.openxmlformats.org/officeDocument/2006/relationships" w:type="default" r:id="Rc76922cff496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84af37173423c" /><Relationship Type="http://schemas.openxmlformats.org/officeDocument/2006/relationships/footer" Target="/word/footer1.xml" Id="Rc76922cff4964eae" /></Relationships>
</file>