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c954bdf4c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TYSVÆR NÆRINGSVIRKSOMHET AS, org.nr 914 657 253,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NÆRINGSVIRKSOMHET AS</w:t>
      </w:r>
    </w:p>
    <w:sectPr>
      <w:headerReference xmlns:r="http://schemas.openxmlformats.org/officeDocument/2006/relationships" w:type="default" r:id="Rdecc3315021c47c6"/>
      <w:footerReference xmlns:r="http://schemas.openxmlformats.org/officeDocument/2006/relationships" w:type="default" r:id="R4aadcd160cc1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NÆRINGSVIRKSOMHET AS   ·   Org.nr 914 657 253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NÆRINGSVIRKSOMHET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c3315021c47c6" /><Relationship Type="http://schemas.openxmlformats.org/officeDocument/2006/relationships/footer" Target="/word/footer1.xml" Id="R4aadcd160cc14919" /></Relationships>
</file>