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33c0a812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6234b4773a8947fa"/>
      <w:footerReference xmlns:r="http://schemas.openxmlformats.org/officeDocument/2006/relationships" w:type="default" r:id="R58faf9e5926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b4773a8947fa" /><Relationship Type="http://schemas.openxmlformats.org/officeDocument/2006/relationships/footer" Target="/word/footer1.xml" Id="R58faf9e5926543a1" /></Relationships>
</file>