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0a9ba5ed9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AFT HOLDING AS</w:t>
      </w:r>
    </w:p>
    <w:sectPr>
      <w:headerReference xmlns:r="http://schemas.openxmlformats.org/officeDocument/2006/relationships" w:type="default" r:id="R00a8966a0b7f4318"/>
      <w:footerReference xmlns:r="http://schemas.openxmlformats.org/officeDocument/2006/relationships" w:type="default" r:id="R81af1a0bb56e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8966a0b7f4318" /><Relationship Type="http://schemas.openxmlformats.org/officeDocument/2006/relationships/footer" Target="/word/footer1.xml" Id="R81af1a0bb56e4efa" /></Relationships>
</file>