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aca477e19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181354c784c33"/>
      <w:footerReference xmlns:r="http://schemas.openxmlformats.org/officeDocument/2006/relationships" w:type="default" r:id="R5a01dabf8754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 HOLDING AS   ·   Org.nr 914 738 768   ·   Dalejordet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81354c784c33" /><Relationship Type="http://schemas.openxmlformats.org/officeDocument/2006/relationships/footer" Target="/word/footer1.xml" Id="R5a01dabf87544947" /></Relationships>
</file>