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95668ebcc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MARGARINFABRIKKEN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MARGARINFABRIKKEN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9f0b7b9854e9e"/>
      <w:footerReference xmlns:r="http://schemas.openxmlformats.org/officeDocument/2006/relationships" w:type="default" r:id="Re7e790e709e0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MARGARINFABRIKKEN NORGE   ·   Org.nr 914 742 811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MARGARINFABRIKKEN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9f0b7b9854e9e" /><Relationship Type="http://schemas.openxmlformats.org/officeDocument/2006/relationships/footer" Target="/word/footer1.xml" Id="Re7e790e709e04312" /></Relationships>
</file>