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bfeec89e3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FOSAAS DANIELSEN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FOSAAS DANIELSEN HOLDING AS</w:t>
      </w:r>
    </w:p>
    <w:sectPr>
      <w:headerReference xmlns:r="http://schemas.openxmlformats.org/officeDocument/2006/relationships" w:type="default" r:id="R84d765a8487141fe"/>
      <w:footerReference xmlns:r="http://schemas.openxmlformats.org/officeDocument/2006/relationships" w:type="default" r:id="R95fa88272875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FOSAAS DANIELSEN HOLDING AS   ·   Org.nr 914 747 953   ·   Gimleveien 4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FOSAAS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65a8487141fe" /><Relationship Type="http://schemas.openxmlformats.org/officeDocument/2006/relationships/footer" Target="/word/footer1.xml" Id="R95fa8827287542df" /></Relationships>
</file>