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e8f05d5c840492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MNN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MNN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43de040c2e84db0"/>
      <w:footerReference xmlns:r="http://schemas.openxmlformats.org/officeDocument/2006/relationships" w:type="default" r:id="Rd43c63757a8c4b8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MNN AS   ·   Org.nr 914 748 771   ·   c/o Olsen, Midtveien 3A   ·   0583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MNN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43de040c2e84db0" /><Relationship Type="http://schemas.openxmlformats.org/officeDocument/2006/relationships/footer" Target="/word/footer1.xml" Id="Rd43c63757a8c4b87" /></Relationships>
</file>