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2081438ed45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STAFFING HOUSE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STAFFING HOUSE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575a560bb944f7"/>
      <w:footerReference xmlns:r="http://schemas.openxmlformats.org/officeDocument/2006/relationships" w:type="default" r:id="Rcabc75ebc388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STAFFING HOUSE AS   ·   Org.nr 914 760 739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STAFFING HOUSE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75a560bb944f7" /><Relationship Type="http://schemas.openxmlformats.org/officeDocument/2006/relationships/footer" Target="/word/footer1.xml" Id="Rcabc75ebc388498b" /></Relationships>
</file>