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08d2fc38c4f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STRÆTMOEN AS</w:t>
      </w:r>
    </w:p>
    <w:sectPr>
      <w:headerReference xmlns:r="http://schemas.openxmlformats.org/officeDocument/2006/relationships" w:type="default" r:id="R1aa01727326f4feb"/>
      <w:footerReference xmlns:r="http://schemas.openxmlformats.org/officeDocument/2006/relationships" w:type="default" r:id="Rbdaef27afd19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STRÆTMOEN AS   ·   Org.nr 914 773 164   ·   Østre Strætåsvegen 3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STRÆTMOEN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01727326f4feb" /><Relationship Type="http://schemas.openxmlformats.org/officeDocument/2006/relationships/footer" Target="/word/footer1.xml" Id="Rbdaef27afd19471d" /></Relationships>
</file>