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c00cd6cf7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HOFSET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HOFSET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612d6bd3804e6e"/>
      <w:footerReference xmlns:r="http://schemas.openxmlformats.org/officeDocument/2006/relationships" w:type="default" r:id="R2c8dab518e10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HOFSET AS   ·   Org.nr 914 788 552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HOFSET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12d6bd3804e6e" /><Relationship Type="http://schemas.openxmlformats.org/officeDocument/2006/relationships/footer" Target="/word/footer1.xml" Id="R2c8dab518e104125" /></Relationships>
</file>