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0e561a5d4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LINH BUI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LINH BUI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790304f51445cf"/>
      <w:footerReference xmlns:r="http://schemas.openxmlformats.org/officeDocument/2006/relationships" w:type="default" r:id="R1178ef076079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LINH BUI AS   ·   Org.nr 914 797 365   ·   Tronesgeilen 9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LINH BUI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90304f51445cf" /><Relationship Type="http://schemas.openxmlformats.org/officeDocument/2006/relationships/footer" Target="/word/footer1.xml" Id="R1178ef076079465a" /></Relationships>
</file>