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4dcfd823774b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SUDO AS</w:t>
      </w:r>
    </w:p>
    <w:sectPr>
      <w:headerReference xmlns:r="http://schemas.openxmlformats.org/officeDocument/2006/relationships" w:type="default" r:id="R418ae0912b254c37"/>
      <w:footerReference xmlns:r="http://schemas.openxmlformats.org/officeDocument/2006/relationships" w:type="default" r:id="Rd2b3a7d5d7cc43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SUDO AS   ·   Org.nr 914 840 953   ·   Edvard Griegs allé 9   ·   0479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8ae0912b254c37" /><Relationship Type="http://schemas.openxmlformats.org/officeDocument/2006/relationships/footer" Target="/word/footer1.xml" Id="Rd2b3a7d5d7cc430d" /></Relationships>
</file>